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83" w:rsidRPr="00C44566" w:rsidRDefault="00933483" w:rsidP="00C44566">
      <w:pPr>
        <w:jc w:val="center"/>
        <w:rPr>
          <w:rFonts w:ascii="KaiTi" w:eastAsia="KaiTi" w:hAnsi="KaiTi" w:hint="eastAsia"/>
          <w:b/>
          <w:sz w:val="36"/>
          <w:szCs w:val="36"/>
        </w:rPr>
      </w:pPr>
      <w:bookmarkStart w:id="0" w:name="_GoBack"/>
      <w:r w:rsidRPr="00C44566">
        <w:rPr>
          <w:rFonts w:ascii="KaiTi" w:eastAsia="KaiTi" w:hAnsi="KaiTi" w:hint="eastAsia"/>
          <w:b/>
          <w:sz w:val="36"/>
          <w:szCs w:val="36"/>
        </w:rPr>
        <w:t>至高君王与审判者再来的提示</w:t>
      </w:r>
    </w:p>
    <w:bookmarkEnd w:id="0"/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我们正处在这个充满重大事件的时代，当我们目睹许多戏剧性的事情发生时，心中不禁感到震撼。一些假先知曾预测基督再来的具体日期，但结果都被证明是虚假的（例如一位名叫约书亚·姆拉凯拉的非洲传道人宣称主将在2025年9月23日至24日再来，结果许多受迷惑的跟随者徒然等待“被提”）。</w:t>
      </w:r>
      <w:r w:rsidRPr="00C44566">
        <w:rPr>
          <w:rFonts w:ascii="KaiTi" w:eastAsia="KaiTi" w:hAnsi="KaiTi" w:hint="eastAsia"/>
          <w:b/>
          <w:sz w:val="28"/>
          <w:szCs w:val="28"/>
        </w:rPr>
        <w:t>我们必须根基于上帝所启示的真道，而不是人所编造的臆测。圣经中多处提及基督的再来，耶稣自己至少提到21次</w:t>
      </w:r>
      <w:r w:rsidRPr="00933483">
        <w:rPr>
          <w:rFonts w:ascii="KaiTi" w:eastAsia="KaiTi" w:hAnsi="KaiTi" w:hint="eastAsia"/>
          <w:sz w:val="28"/>
          <w:szCs w:val="28"/>
        </w:rPr>
        <w:t xml:space="preserve">（太 二十四 27, 30, 42；二十五 13；约 十四 2-3；启 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 xml:space="preserve"> 7）。</w:t>
      </w:r>
    </w:p>
    <w:p w:rsidR="00933483" w:rsidRPr="00933483" w:rsidRDefault="00933483" w:rsidP="00933483">
      <w:pPr>
        <w:rPr>
          <w:rFonts w:ascii="KaiTi" w:eastAsia="KaiTi" w:hAnsi="KaiTi" w:hint="eastAsia"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耶稣第一次来时是作为受苦的仆人，为我们钉死在十字架上；但祂第二次再来时，将以君王的身份再临。</w:t>
      </w:r>
      <w:r w:rsidRPr="00933483">
        <w:rPr>
          <w:rFonts w:ascii="KaiTi" w:eastAsia="KaiTi" w:hAnsi="KaiTi" w:hint="eastAsia"/>
          <w:sz w:val="28"/>
          <w:szCs w:val="28"/>
        </w:rPr>
        <w:t>祂第一次谦卑地来，为要被杀；但祂再来时，将要审判全地。祂将以权能和荣耀降临，众人都必看见祂，因为祂要驾云降临，带着祂所拣选的天使（徒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 xml:space="preserve"> 11）。祂是万王之王、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万主之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主，将在地上建立祂的国度，掌权一千年，并与祂的圣徒一同作王。随后祂要审判全地，把绵羊与山羊分开，彻底战胜一切仇敌。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凡信靠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祂的人将被带入新天新地中那永恒的国度；而拒绝祂的人，将被永远丢入地狱的黑暗中（启 二十 15）。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 w:hint="eastAsia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耶稣什么时候会再来？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没有人确切知道祂何时再来，我们也不该妄自推测日期</w:t>
      </w:r>
      <w:r w:rsidRPr="00933483">
        <w:rPr>
          <w:rFonts w:ascii="KaiTi" w:eastAsia="KaiTi" w:hAnsi="KaiTi" w:hint="eastAsia"/>
          <w:sz w:val="28"/>
          <w:szCs w:val="28"/>
        </w:rPr>
        <w:t>（例如耶和华见证人曾错误地宣称主在1914年、1918年再来，后来又改成1975年）。因为没有人知道祂再来的日子或时辰，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唯有父神知道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，这对我们而言已经足够。虽然祂再来的确切时间是不确定的，但有一件事是确定的——</w:t>
      </w:r>
      <w:r w:rsidRPr="00C44566">
        <w:rPr>
          <w:rFonts w:ascii="KaiTi" w:eastAsia="KaiTi" w:hAnsi="KaiTi" w:hint="eastAsia"/>
          <w:b/>
          <w:sz w:val="28"/>
          <w:szCs w:val="28"/>
        </w:rPr>
        <w:t>祂必定会再来，因为上帝自有祂主权的时间表。</w:t>
      </w:r>
      <w:r w:rsidRPr="00933483">
        <w:rPr>
          <w:rFonts w:ascii="KaiTi" w:eastAsia="KaiTi" w:hAnsi="KaiTi" w:hint="eastAsia"/>
          <w:sz w:val="28"/>
          <w:szCs w:val="28"/>
        </w:rPr>
        <w:t>问题是：当祂再来时，我们是否预备好了？阿摩司书 四 12说：“以色列啊，我必向你如此行，我既这样行，你当预备迎见你的神。”</w:t>
      </w: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当日子满足的时候（时间成熟之际），神差遣祂的独生子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显明给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世人（加 四 4）。同样，祂的第二次再来也将在神完美的时间中成就。虽然我们不知道祂来的日子或时辰，就如产妇临盆一般突然而阵痛，</w:t>
      </w:r>
      <w:r w:rsidRPr="00C44566">
        <w:rPr>
          <w:rFonts w:ascii="KaiTi" w:eastAsia="KaiTi" w:hAnsi="KaiTi" w:hint="eastAsia"/>
          <w:b/>
          <w:sz w:val="28"/>
          <w:szCs w:val="28"/>
        </w:rPr>
        <w:t>但神并没有让我们完全在黑暗中。祂在圣经中已清楚地给出许多明显的征兆，警示我们祂的再来即将临近。</w:t>
      </w:r>
      <w:proofErr w:type="gramStart"/>
      <w:r w:rsidRPr="00C44566">
        <w:rPr>
          <w:rFonts w:ascii="KaiTi" w:eastAsia="KaiTi" w:hAnsi="KaiTi" w:hint="eastAsia"/>
          <w:b/>
          <w:sz w:val="28"/>
          <w:szCs w:val="28"/>
        </w:rPr>
        <w:t>请思想</w:t>
      </w:r>
      <w:proofErr w:type="gramEnd"/>
      <w:r w:rsidRPr="00C44566">
        <w:rPr>
          <w:rFonts w:ascii="KaiTi" w:eastAsia="KaiTi" w:hAnsi="KaiTi" w:hint="eastAsia"/>
          <w:b/>
          <w:sz w:val="28"/>
          <w:szCs w:val="28"/>
        </w:rPr>
        <w:t>以下几个迹象：</w:t>
      </w: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lastRenderedPageBreak/>
        <w:t>一、</w:t>
      </w:r>
      <w:proofErr w:type="gramStart"/>
      <w:r w:rsidRPr="00C44566">
        <w:rPr>
          <w:rFonts w:ascii="KaiTi" w:eastAsia="KaiTi" w:hAnsi="KaiTi" w:hint="eastAsia"/>
          <w:b/>
          <w:sz w:val="28"/>
          <w:szCs w:val="28"/>
        </w:rPr>
        <w:t>属灵的</w:t>
      </w:r>
      <w:proofErr w:type="gramEnd"/>
      <w:r w:rsidRPr="00C44566">
        <w:rPr>
          <w:rFonts w:ascii="KaiTi" w:eastAsia="KaiTi" w:hAnsi="KaiTi" w:hint="eastAsia"/>
          <w:b/>
          <w:sz w:val="28"/>
          <w:szCs w:val="28"/>
        </w:rPr>
        <w:t>迷惑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当今世界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上属灵的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骗子越来越多，他们自称是基督徒、先知或使徒。主耶稣和使徒保罗、彼得都警告我们，在末后的日子，</w:t>
      </w:r>
      <w:r w:rsidRPr="00C44566">
        <w:rPr>
          <w:rFonts w:ascii="KaiTi" w:eastAsia="KaiTi" w:hAnsi="KaiTi" w:hint="eastAsia"/>
          <w:b/>
          <w:sz w:val="28"/>
          <w:szCs w:val="28"/>
        </w:rPr>
        <w:t>将有许多假教师、假先知从他们中间兴起</w:t>
      </w:r>
      <w:r w:rsidRPr="00933483">
        <w:rPr>
          <w:rFonts w:ascii="KaiTi" w:eastAsia="KaiTi" w:hAnsi="KaiTi" w:hint="eastAsia"/>
          <w:sz w:val="28"/>
          <w:szCs w:val="28"/>
        </w:rPr>
        <w:t>（太 二十四 :4-5, 11, 24；徒 二十 29-30；彼后 二 1-2）。他们带来异端邪说和错误的实践，引起极大的混乱。许多人会被迷惑，以为他们是出于神。过去25年来，我们看到邪教与神秘主义的活动显著增加。摩门教、基督科学派、安息日会、共济会、耶和华见证人及新纪元运动（如风水、魔术、占星、巫术、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塔罗牌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、瑜伽等）的影响力都在上升。</w:t>
      </w:r>
      <w:r w:rsidRPr="00C44566">
        <w:rPr>
          <w:rFonts w:ascii="KaiTi" w:eastAsia="KaiTi" w:hAnsi="KaiTi" w:hint="eastAsia"/>
          <w:b/>
          <w:sz w:val="28"/>
          <w:szCs w:val="28"/>
        </w:rPr>
        <w:t>我们也看到人们对超自然现象的兴趣日益增长。</w:t>
      </w:r>
      <w:r w:rsidRPr="00933483">
        <w:rPr>
          <w:rFonts w:ascii="KaiTi" w:eastAsia="KaiTi" w:hAnsi="KaiTi" w:hint="eastAsia"/>
          <w:sz w:val="28"/>
          <w:szCs w:val="28"/>
        </w:rPr>
        <w:t>这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正是属灵迷惑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蔓延的良机，邪恶者将会在主再来之前极力利用这一点（彼后二 1-2）。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二、自然灾难</w:t>
      </w:r>
    </w:p>
    <w:p w:rsidR="00933483" w:rsidRPr="00933483" w:rsidRDefault="00933483" w:rsidP="00EB1940">
      <w:pPr>
        <w:ind w:firstLine="720"/>
        <w:rPr>
          <w:rFonts w:ascii="KaiTi" w:eastAsia="KaiTi" w:hAnsi="KaiTi"/>
          <w:sz w:val="28"/>
          <w:szCs w:val="28"/>
        </w:rPr>
      </w:pPr>
      <w:r w:rsidRPr="00C44566">
        <w:rPr>
          <w:rFonts w:ascii="KaiTi" w:eastAsia="KaiTi" w:hAnsi="KaiTi" w:hint="eastAsia"/>
          <w:i/>
          <w:sz w:val="28"/>
          <w:szCs w:val="28"/>
        </w:rPr>
        <w:t>“…多处必有饥荒、地震。”</w:t>
      </w:r>
      <w:r w:rsidRPr="00933483">
        <w:rPr>
          <w:rFonts w:ascii="KaiTi" w:eastAsia="KaiTi" w:hAnsi="KaiTi" w:hint="eastAsia"/>
          <w:sz w:val="28"/>
          <w:szCs w:val="28"/>
        </w:rPr>
        <w:t>（太 二十四  7）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致命的飓风、台风、饥荒、地震和森林大火如今已屡见不鲜。新的疾病（如SARS与COVID-19）以及瘟疫（如霍乱）近年持续肆虐世界。2004年12月的海啸造成23万人丧生，而中国四川、菲律宾、印尼、马来西亚等地的地震，香港遭受的强烈飓风，缅甸、台湾以及美国近期的地震灾害，也让人触目惊心。全球暖化导致的洪灾、旱灾、瘟疫和饥荒日益严重，气候学家和地震学家预测未来20至30年内此类灾难将愈加频繁。我们不能忽视这些警告性的迹象，因为主在《马太福音》二十四 章与《路加福音》二十一 章中早已清楚预言这些事。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三、战争</w:t>
      </w:r>
    </w:p>
    <w:p w:rsidR="00933483" w:rsidRPr="00C44566" w:rsidRDefault="00933483" w:rsidP="00EB1940">
      <w:pPr>
        <w:ind w:firstLine="720"/>
        <w:rPr>
          <w:rFonts w:ascii="KaiTi" w:eastAsia="KaiTi" w:hAnsi="KaiTi" w:hint="eastAsia"/>
          <w:i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马太福音 二十四 6说：</w:t>
      </w:r>
      <w:r w:rsidRPr="00C44566">
        <w:rPr>
          <w:rFonts w:ascii="KaiTi" w:eastAsia="KaiTi" w:hAnsi="KaiTi" w:hint="eastAsia"/>
          <w:i/>
          <w:sz w:val="28"/>
          <w:szCs w:val="28"/>
        </w:rPr>
        <w:t>“你们也要听见打仗和打仗的风声……”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自古以来，人类彼此之间不断征战——为领土而战，为文化、种族及宗教的差异而战。如今，战争的前线出现在中东（哈马斯与以色列之间）、伊朗、俄罗斯与乌克兰的战争、以色列与伊朗及真主党之间的紧张关系、印度与巴基斯坦、南北韩、中国与台湾之间的对峙，以及针对恐怖主义与宗教极端思想的斗争。然而圣经告诉我们，这一切</w:t>
      </w:r>
      <w:r w:rsidRPr="00C44566">
        <w:rPr>
          <w:rFonts w:ascii="KaiTi" w:eastAsia="KaiTi" w:hAnsi="KaiTi" w:hint="eastAsia"/>
          <w:i/>
          <w:sz w:val="28"/>
          <w:szCs w:val="28"/>
        </w:rPr>
        <w:t>“打仗和打仗的风声”</w:t>
      </w:r>
      <w:r w:rsidRPr="00933483">
        <w:rPr>
          <w:rFonts w:ascii="KaiTi" w:eastAsia="KaiTi" w:hAnsi="KaiTi" w:hint="eastAsia"/>
          <w:sz w:val="28"/>
          <w:szCs w:val="28"/>
        </w:rPr>
        <w:t>都是</w:t>
      </w:r>
      <w:r w:rsidRPr="00C44566">
        <w:rPr>
          <w:rFonts w:ascii="KaiTi" w:eastAsia="KaiTi" w:hAnsi="KaiTi" w:hint="eastAsia"/>
          <w:i/>
          <w:sz w:val="28"/>
          <w:szCs w:val="28"/>
        </w:rPr>
        <w:t>“必须有的，但末期还没有</w:t>
      </w:r>
      <w:r w:rsidRPr="00C44566">
        <w:rPr>
          <w:rFonts w:ascii="KaiTi" w:eastAsia="KaiTi" w:hAnsi="KaiTi" w:hint="eastAsia"/>
          <w:i/>
          <w:sz w:val="28"/>
          <w:szCs w:val="28"/>
        </w:rPr>
        <w:lastRenderedPageBreak/>
        <w:t>到”</w:t>
      </w:r>
      <w:r w:rsidRPr="00933483">
        <w:rPr>
          <w:rFonts w:ascii="KaiTi" w:eastAsia="KaiTi" w:hAnsi="KaiTi" w:hint="eastAsia"/>
          <w:sz w:val="28"/>
          <w:szCs w:val="28"/>
        </w:rPr>
        <w:t>。我们正等待那最终的大战——哈米吉多顿之战。届时，当基督第二次再来时，祂将亲自击败所有联合起来与祂及祂子民作战的列国。</w:t>
      </w: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四、道德败坏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当今社会的道德标准将急剧堕落。互联网色情泛滥；儿童卖淫在某些国家仍被广泛实行；同性恋、夜生活放纵、无神论、以及对世俗享乐（如毒品、摇滚音乐、电子烟、酗酒、赌博等）的沉迷，都被视为理所当然。世界上许多大城市已成为现代版的所多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玛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与蛾摩拉。人们成为爱享乐的、自我中心的、骄傲的、贪婪的、充满仇恨的群体。暴力、示威、社会动乱与犯罪，在街头与家庭中都成为严重问题。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使徒保罗在提摩太后书 三 1–5中早已预言这一切，并警告我们必须谨慎警醒，提防这时代的道德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与属灵败坏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五、高科技与人工智能</w:t>
      </w:r>
    </w:p>
    <w:p w:rsidR="00933483" w:rsidRPr="00C44566" w:rsidRDefault="00933483" w:rsidP="00EB1940">
      <w:pPr>
        <w:ind w:left="720"/>
        <w:rPr>
          <w:rFonts w:ascii="KaiTi" w:eastAsia="KaiTi" w:hAnsi="KaiTi" w:hint="eastAsia"/>
          <w:i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但以理书 十二 4说：</w:t>
      </w:r>
      <w:r w:rsidRPr="00C44566">
        <w:rPr>
          <w:rFonts w:ascii="KaiTi" w:eastAsia="KaiTi" w:hAnsi="KaiTi" w:hint="eastAsia"/>
          <w:i/>
          <w:sz w:val="28"/>
          <w:szCs w:val="28"/>
        </w:rPr>
        <w:t>“但以理啊，你要隐藏这话，封闭这书，直到</w:t>
      </w:r>
      <w:proofErr w:type="gramStart"/>
      <w:r w:rsidRPr="00C44566">
        <w:rPr>
          <w:rFonts w:ascii="KaiTi" w:eastAsia="KaiTi" w:hAnsi="KaiTi" w:hint="eastAsia"/>
          <w:i/>
          <w:sz w:val="28"/>
          <w:szCs w:val="28"/>
        </w:rPr>
        <w:t>末时</w:t>
      </w:r>
      <w:proofErr w:type="gramEnd"/>
      <w:r w:rsidRPr="00C44566">
        <w:rPr>
          <w:rFonts w:ascii="KaiTi" w:eastAsia="KaiTi" w:hAnsi="KaiTi" w:hint="eastAsia"/>
          <w:i/>
          <w:sz w:val="28"/>
          <w:szCs w:val="28"/>
        </w:rPr>
        <w:t>。必有多人来往奔跑，</w:t>
      </w:r>
      <w:r w:rsidRPr="00C44566">
        <w:rPr>
          <w:rFonts w:ascii="KaiTi" w:eastAsia="KaiTi" w:hAnsi="KaiTi" w:hint="eastAsia"/>
          <w:b/>
          <w:i/>
          <w:sz w:val="28"/>
          <w:szCs w:val="28"/>
        </w:rPr>
        <w:t>知识就必增长。</w:t>
      </w:r>
      <w:r w:rsidRPr="00C44566">
        <w:rPr>
          <w:rFonts w:ascii="KaiTi" w:eastAsia="KaiTi" w:hAnsi="KaiTi" w:hint="eastAsia"/>
          <w:i/>
          <w:sz w:val="28"/>
          <w:szCs w:val="28"/>
        </w:rPr>
        <w:t>”</w:t>
      </w:r>
      <w:r w:rsidRPr="00933483">
        <w:rPr>
          <w:rFonts w:ascii="KaiTi" w:eastAsia="KaiTi" w:hAnsi="KaiTi" w:hint="eastAsia"/>
          <w:sz w:val="28"/>
          <w:szCs w:val="28"/>
        </w:rPr>
        <w:t>但以理预言，在末后的日子里，知识将迅速增长。这在20世纪末信息与科技的爆炸性发展中得到了印证。计算机技术与人工智能（AI）如今已进步到可以将所有个人生物数据储存在一个微芯片、植物芯片或条形码之中，而这些可轻易植入产品，甚至人的额头、手上，或动物体内。</w:t>
      </w:r>
      <w:r w:rsidRPr="00C44566">
        <w:rPr>
          <w:rFonts w:ascii="KaiTi" w:eastAsia="KaiTi" w:hAnsi="KaiTi" w:hint="eastAsia"/>
          <w:b/>
          <w:sz w:val="28"/>
          <w:szCs w:val="28"/>
        </w:rPr>
        <w:t>这种发明使得末世的独裁者——敌基督者，连同假先知与兽——能够完全掌控在其统治之下的每一个人。他会给每个人一个编号，若没有这个编号，就不能工作或买卖。</w:t>
      </w:r>
    </w:p>
    <w:p w:rsidR="00933483" w:rsidRPr="00933483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启示录 十三 16–17说：</w:t>
      </w:r>
      <w:r w:rsidRPr="00C44566">
        <w:rPr>
          <w:rFonts w:ascii="KaiTi" w:eastAsia="KaiTi" w:hAnsi="KaiTi" w:hint="eastAsia"/>
          <w:i/>
          <w:sz w:val="28"/>
          <w:szCs w:val="28"/>
        </w:rPr>
        <w:t>“它又叫众人，无论大小、贫富、自主的、为奴的，都在右手上或在额上受一个印记。除了那受印记、有了兽名或兽名数目的，都不得</w:t>
      </w:r>
      <w:proofErr w:type="gramStart"/>
      <w:r w:rsidRPr="00C44566">
        <w:rPr>
          <w:rFonts w:ascii="KaiTi" w:eastAsia="KaiTi" w:hAnsi="KaiTi" w:hint="eastAsia"/>
          <w:i/>
          <w:sz w:val="28"/>
          <w:szCs w:val="28"/>
        </w:rPr>
        <w:t>作买卖</w:t>
      </w:r>
      <w:proofErr w:type="gramEnd"/>
      <w:r w:rsidRPr="00C44566">
        <w:rPr>
          <w:rFonts w:ascii="KaiTi" w:eastAsia="KaiTi" w:hAnsi="KaiTi" w:hint="eastAsia"/>
          <w:i/>
          <w:sz w:val="28"/>
          <w:szCs w:val="28"/>
        </w:rPr>
        <w:t>。”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六、传福音的热忱</w:t>
      </w:r>
    </w:p>
    <w:p w:rsidR="00933483" w:rsidRPr="00EB1940" w:rsidRDefault="00933483" w:rsidP="00EB1940">
      <w:pPr>
        <w:ind w:left="720"/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但有一个好消息：当基督再来的日子临近时，全球范围内的福音宣扬将会大大增加。马太福音二十四 14说：</w:t>
      </w:r>
      <w:r w:rsidRPr="00C44566">
        <w:rPr>
          <w:rFonts w:ascii="KaiTi" w:eastAsia="KaiTi" w:hAnsi="KaiTi" w:hint="eastAsia"/>
          <w:i/>
          <w:sz w:val="28"/>
          <w:szCs w:val="28"/>
        </w:rPr>
        <w:t>“这天国的福音要传遍</w:t>
      </w:r>
      <w:r w:rsidRPr="00C44566">
        <w:rPr>
          <w:rFonts w:ascii="KaiTi" w:eastAsia="KaiTi" w:hAnsi="KaiTi" w:hint="eastAsia"/>
          <w:i/>
          <w:sz w:val="28"/>
          <w:szCs w:val="28"/>
        </w:rPr>
        <w:lastRenderedPageBreak/>
        <w:t>天下，对万民作见证，然后末期才来到。”</w:t>
      </w:r>
      <w:r w:rsidRPr="00933483">
        <w:rPr>
          <w:rFonts w:ascii="KaiTi" w:eastAsia="KaiTi" w:hAnsi="KaiTi" w:hint="eastAsia"/>
          <w:sz w:val="28"/>
          <w:szCs w:val="28"/>
        </w:rPr>
        <w:t>我们将看到基督徒响应呼召，出去完成“大使命”，向世界各族群作见证。宣教研究者Patrick John Stone指出，《圣经》已经被翻译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成超过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2600种语言，并且仍在持续增加。过去25年间，已有更多部落被福音触及。全世界都有机会听见救恩的福音。似乎神正在等待祂所拣选的人数满足，然后基督才会再来（彼后 三 9–10）。我们的主是庄稼的主，祂要差遣工人进入田里收割（太 九 35–37）。</w:t>
      </w:r>
      <w:r w:rsidRPr="00C44566">
        <w:rPr>
          <w:rFonts w:ascii="KaiTi" w:eastAsia="KaiTi" w:hAnsi="KaiTi" w:hint="eastAsia"/>
          <w:b/>
          <w:sz w:val="28"/>
          <w:szCs w:val="28"/>
        </w:rPr>
        <w:t>若</w:t>
      </w:r>
      <w:proofErr w:type="gramStart"/>
      <w:r w:rsidRPr="00C44566">
        <w:rPr>
          <w:rFonts w:ascii="KaiTi" w:eastAsia="KaiTi" w:hAnsi="KaiTi" w:hint="eastAsia"/>
          <w:b/>
          <w:sz w:val="28"/>
          <w:szCs w:val="28"/>
        </w:rPr>
        <w:t>祂呼召我们</w:t>
      </w:r>
      <w:proofErr w:type="gramEnd"/>
      <w:r w:rsidRPr="00C44566">
        <w:rPr>
          <w:rFonts w:ascii="KaiTi" w:eastAsia="KaiTi" w:hAnsi="KaiTi" w:hint="eastAsia"/>
          <w:b/>
          <w:sz w:val="28"/>
          <w:szCs w:val="28"/>
        </w:rPr>
        <w:t>作祂的见证人，我们是否愿意被差遣？</w:t>
      </w:r>
      <w:r w:rsidRPr="00933483">
        <w:rPr>
          <w:rFonts w:ascii="KaiTi" w:eastAsia="KaiTi" w:hAnsi="KaiTi" w:hint="eastAsia"/>
          <w:sz w:val="28"/>
          <w:szCs w:val="28"/>
        </w:rPr>
        <w:t>我们是否愿意前往那些从未听过基督之名的地方——哪怕是中国、印度，或地极之处？罗马书 十 14–15说：</w:t>
      </w:r>
      <w:r w:rsidRPr="00C44566">
        <w:rPr>
          <w:rFonts w:ascii="KaiTi" w:eastAsia="KaiTi" w:hAnsi="KaiTi" w:hint="eastAsia"/>
          <w:i/>
          <w:sz w:val="28"/>
          <w:szCs w:val="28"/>
        </w:rPr>
        <w:t>“然而，人未曾信他，怎能求他呢？未曾听见他，怎能信他呢？没有传道的，怎能听见呢？若没有奉差遣，怎能传道呢？如经上所记：‘报福音、传喜信的人，他们的脚踪何等佳美！’只是人没有都听从福音，因为以赛亚说：‘主啊，我们所传的有谁信呢？’”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C44566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我们当有的回应</w:t>
      </w:r>
    </w:p>
    <w:p w:rsidR="00933483" w:rsidRPr="00C44566" w:rsidRDefault="00933483" w:rsidP="00933483">
      <w:pPr>
        <w:rPr>
          <w:rFonts w:ascii="KaiTi" w:eastAsia="KaiTi" w:hAnsi="KaiTi"/>
          <w:i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成为神的儿女其中一个最大的福气，就是有盼望主荣耀再来的福分。</w:t>
      </w:r>
      <w:r w:rsidRPr="00933483">
        <w:rPr>
          <w:rFonts w:ascii="KaiTi" w:eastAsia="KaiTi" w:hAnsi="KaiTi" w:hint="eastAsia"/>
          <w:sz w:val="28"/>
          <w:szCs w:val="28"/>
        </w:rPr>
        <w:t>提多书 二 13–15说：</w:t>
      </w:r>
      <w:r w:rsidRPr="00C44566">
        <w:rPr>
          <w:rFonts w:ascii="KaiTi" w:eastAsia="KaiTi" w:hAnsi="KaiTi" w:hint="eastAsia"/>
          <w:i/>
          <w:sz w:val="28"/>
          <w:szCs w:val="28"/>
        </w:rPr>
        <w:t>“等候所盼望的福，并等候至大的神和我们救主耶稣基督的荣耀显现。他为我们舍了自己，要赎我们脱离一切罪恶，又洁净我们，特作自己的子民，热心为善。这些事你要讲明，</w:t>
      </w:r>
      <w:proofErr w:type="gramStart"/>
      <w:r w:rsidRPr="00C44566">
        <w:rPr>
          <w:rFonts w:ascii="KaiTi" w:eastAsia="KaiTi" w:hAnsi="KaiTi" w:hint="eastAsia"/>
          <w:i/>
          <w:sz w:val="28"/>
          <w:szCs w:val="28"/>
        </w:rPr>
        <w:t>劝戒</w:t>
      </w:r>
      <w:proofErr w:type="gramEnd"/>
      <w:r w:rsidRPr="00C44566">
        <w:rPr>
          <w:rFonts w:ascii="KaiTi" w:eastAsia="KaiTi" w:hAnsi="KaiTi" w:hint="eastAsia"/>
          <w:i/>
          <w:sz w:val="28"/>
          <w:szCs w:val="28"/>
        </w:rPr>
        <w:t>人，用各等权柄责备人，不可叫人轻看你。”</w:t>
      </w:r>
    </w:p>
    <w:p w:rsidR="00933483" w:rsidRPr="00C44566" w:rsidRDefault="00933483" w:rsidP="00933483">
      <w:pPr>
        <w:rPr>
          <w:rFonts w:ascii="KaiTi" w:eastAsia="KaiTi" w:hAnsi="KaiTi"/>
          <w:i/>
          <w:sz w:val="28"/>
          <w:szCs w:val="28"/>
        </w:rPr>
      </w:pPr>
      <w:r w:rsidRPr="00C44566">
        <w:rPr>
          <w:rFonts w:ascii="KaiTi" w:eastAsia="KaiTi" w:hAnsi="KaiTi" w:hint="eastAsia"/>
          <w:b/>
          <w:sz w:val="28"/>
          <w:szCs w:val="28"/>
        </w:rPr>
        <w:t>我们热切盼望那有福的日子，当主再来时，</w:t>
      </w:r>
      <w:r w:rsidRPr="00933483">
        <w:rPr>
          <w:rFonts w:ascii="KaiTi" w:eastAsia="KaiTi" w:hAnsi="KaiTi" w:hint="eastAsia"/>
          <w:sz w:val="28"/>
          <w:szCs w:val="28"/>
        </w:rPr>
        <w:t>我们将与祂同在直到永远。使徒保罗也有同样的渴望，他在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腓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 xml:space="preserve">立比书 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 xml:space="preserve"> 23说：</w:t>
      </w:r>
      <w:r w:rsidRPr="00C44566">
        <w:rPr>
          <w:rFonts w:ascii="KaiTi" w:eastAsia="KaiTi" w:hAnsi="KaiTi" w:hint="eastAsia"/>
          <w:i/>
          <w:sz w:val="28"/>
          <w:szCs w:val="28"/>
        </w:rPr>
        <w:t>“我正在两难之间，情愿离世与基督同在，因为这是好得无比的。”</w:t>
      </w:r>
    </w:p>
    <w:p w:rsidR="00933483" w:rsidRPr="00EB1940" w:rsidRDefault="00933483" w:rsidP="00933483">
      <w:pPr>
        <w:rPr>
          <w:rFonts w:ascii="KaiTi" w:eastAsia="KaiTi" w:hAnsi="KaiTi" w:hint="eastAsia"/>
          <w:i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那么，基督徒在等待主再来的期间，应当如何生活呢？</w:t>
      </w:r>
      <w:r w:rsidRPr="00EB1940">
        <w:rPr>
          <w:rFonts w:ascii="KaiTi" w:eastAsia="KaiTi" w:hAnsi="KaiTi" w:hint="eastAsia"/>
          <w:b/>
          <w:sz w:val="28"/>
          <w:szCs w:val="28"/>
        </w:rPr>
        <w:t>我们要常常预备、警醒、勤奋，并分别为圣，追求圣洁；在普</w:t>
      </w:r>
      <w:proofErr w:type="gramStart"/>
      <w:r w:rsidRPr="00EB1940">
        <w:rPr>
          <w:rFonts w:ascii="KaiTi" w:eastAsia="KaiTi" w:hAnsi="KaiTi" w:hint="eastAsia"/>
          <w:b/>
          <w:sz w:val="28"/>
          <w:szCs w:val="28"/>
        </w:rPr>
        <w:t>世</w:t>
      </w:r>
      <w:proofErr w:type="gramEnd"/>
      <w:r w:rsidRPr="00EB1940">
        <w:rPr>
          <w:rFonts w:ascii="KaiTi" w:eastAsia="KaiTi" w:hAnsi="KaiTi" w:hint="eastAsia"/>
          <w:b/>
          <w:sz w:val="28"/>
          <w:szCs w:val="28"/>
        </w:rPr>
        <w:t>宣教</w:t>
      </w:r>
      <w:proofErr w:type="gramStart"/>
      <w:r w:rsidRPr="00EB1940">
        <w:rPr>
          <w:rFonts w:ascii="KaiTi" w:eastAsia="KaiTi" w:hAnsi="KaiTi" w:hint="eastAsia"/>
          <w:b/>
          <w:sz w:val="28"/>
          <w:szCs w:val="28"/>
        </w:rPr>
        <w:t>的事工上</w:t>
      </w:r>
      <w:proofErr w:type="gramEnd"/>
      <w:r w:rsidRPr="00EB1940">
        <w:rPr>
          <w:rFonts w:ascii="KaiTi" w:eastAsia="KaiTi" w:hAnsi="KaiTi" w:hint="eastAsia"/>
          <w:b/>
          <w:sz w:val="28"/>
          <w:szCs w:val="28"/>
        </w:rPr>
        <w:t>尽一己之力，忠心管理神所托付的资源；并在那日于基督的审判台前（Bema）向祂交账（林后 五 10）。</w:t>
      </w:r>
      <w:r w:rsidRPr="00933483">
        <w:rPr>
          <w:rFonts w:ascii="KaiTi" w:eastAsia="KaiTi" w:hAnsi="KaiTi" w:hint="eastAsia"/>
          <w:sz w:val="28"/>
          <w:szCs w:val="28"/>
        </w:rPr>
        <w:t>彼得在彼得后书 三 10–13中警告说：</w:t>
      </w:r>
      <w:r w:rsidRPr="00EB1940">
        <w:rPr>
          <w:rFonts w:ascii="KaiTi" w:eastAsia="KaiTi" w:hAnsi="KaiTi" w:hint="eastAsia"/>
          <w:i/>
          <w:sz w:val="28"/>
          <w:szCs w:val="28"/>
        </w:rPr>
        <w:t>“但主的日子要像贼来到一样。那日，天必大有响声废去，有形质的都要被烈火销化，地和其上的物都要烧尽了。这一切既然都要如此销化，你们为人该当怎样圣洁、怎样敬</w:t>
      </w:r>
      <w:proofErr w:type="gramStart"/>
      <w:r w:rsidRPr="00EB1940">
        <w:rPr>
          <w:rFonts w:ascii="KaiTi" w:eastAsia="KaiTi" w:hAnsi="KaiTi" w:hint="eastAsia"/>
          <w:i/>
          <w:sz w:val="28"/>
          <w:szCs w:val="28"/>
        </w:rPr>
        <w:t>虔</w:t>
      </w:r>
      <w:proofErr w:type="gramEnd"/>
      <w:r w:rsidRPr="00EB1940">
        <w:rPr>
          <w:rFonts w:ascii="KaiTi" w:eastAsia="KaiTi" w:hAnsi="KaiTi" w:hint="eastAsia"/>
          <w:i/>
          <w:sz w:val="28"/>
          <w:szCs w:val="28"/>
        </w:rPr>
        <w:t>，切切仰望神的日子来到。在那日，天被火烧就销化了，有形质的都要被烈火熔化。但我们照他的应许，盼望新天新地，有义居在其中。”</w:t>
      </w:r>
      <w:r w:rsidRPr="00933483">
        <w:rPr>
          <w:rFonts w:ascii="KaiTi" w:eastAsia="KaiTi" w:hAnsi="KaiTi" w:hint="eastAsia"/>
          <w:sz w:val="28"/>
          <w:szCs w:val="28"/>
        </w:rPr>
        <w:t>当救主突然再来时，我们是否已经预备好、警醒等候呢？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EB1940" w:rsidRDefault="00933483" w:rsidP="00933483">
      <w:pPr>
        <w:rPr>
          <w:rFonts w:ascii="KaiTi" w:eastAsia="KaiTi" w:hAnsi="KaiTi" w:hint="eastAsia"/>
          <w:b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lastRenderedPageBreak/>
        <w:t>一、要警醒</w:t>
      </w:r>
    </w:p>
    <w:p w:rsidR="00933483" w:rsidRPr="00EB1940" w:rsidRDefault="00933483" w:rsidP="00EB1940">
      <w:pPr>
        <w:ind w:left="720"/>
        <w:rPr>
          <w:rFonts w:ascii="KaiTi" w:eastAsia="KaiTi" w:hAnsi="KaiTi" w:hint="eastAsia"/>
          <w:i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主耶稣至少三次吩咐我们要警醒、留心、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儆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醒（太 二十四 42；二十五 13）。不要在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属灵上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沉睡，而要更殷勤火热地事奉主。马可福音 十三 37说：</w:t>
      </w:r>
      <w:r w:rsidRPr="00EB1940">
        <w:rPr>
          <w:rFonts w:ascii="KaiTi" w:eastAsia="KaiTi" w:hAnsi="KaiTi" w:hint="eastAsia"/>
          <w:i/>
          <w:sz w:val="28"/>
          <w:szCs w:val="28"/>
        </w:rPr>
        <w:t>“我对你们所说的话，也是对众人说的：要警醒！”</w:t>
      </w:r>
    </w:p>
    <w:p w:rsidR="00933483" w:rsidRPr="00933483" w:rsidRDefault="00933483" w:rsidP="00EB1940">
      <w:pPr>
        <w:ind w:left="720"/>
        <w:rPr>
          <w:rFonts w:ascii="KaiTi" w:eastAsia="KaiTi" w:hAnsi="KaiTi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让我们谨慎自己与神同行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的属灵脚步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。保罗劝勉提摩太：</w:t>
      </w:r>
      <w:r w:rsidRPr="00EB1940">
        <w:rPr>
          <w:rFonts w:ascii="KaiTi" w:eastAsia="KaiTi" w:hAnsi="KaiTi" w:hint="eastAsia"/>
          <w:i/>
          <w:sz w:val="28"/>
          <w:szCs w:val="28"/>
        </w:rPr>
        <w:t>“在敬</w:t>
      </w:r>
      <w:proofErr w:type="gramStart"/>
      <w:r w:rsidRPr="00EB1940">
        <w:rPr>
          <w:rFonts w:ascii="KaiTi" w:eastAsia="KaiTi" w:hAnsi="KaiTi" w:hint="eastAsia"/>
          <w:i/>
          <w:sz w:val="28"/>
          <w:szCs w:val="28"/>
        </w:rPr>
        <w:t>虔</w:t>
      </w:r>
      <w:proofErr w:type="gramEnd"/>
      <w:r w:rsidRPr="00EB1940">
        <w:rPr>
          <w:rFonts w:ascii="KaiTi" w:eastAsia="KaiTi" w:hAnsi="KaiTi" w:hint="eastAsia"/>
          <w:i/>
          <w:sz w:val="28"/>
          <w:szCs w:val="28"/>
        </w:rPr>
        <w:t>上操练自己。”</w:t>
      </w:r>
      <w:r w:rsidRPr="00933483">
        <w:rPr>
          <w:rFonts w:ascii="KaiTi" w:eastAsia="KaiTi" w:hAnsi="KaiTi" w:hint="eastAsia"/>
          <w:sz w:val="28"/>
          <w:szCs w:val="28"/>
        </w:rPr>
        <w:t>（提前 四 7）又说：</w:t>
      </w:r>
      <w:r w:rsidRPr="00EB1940">
        <w:rPr>
          <w:rFonts w:ascii="KaiTi" w:eastAsia="KaiTi" w:hAnsi="KaiTi" w:hint="eastAsia"/>
          <w:i/>
          <w:sz w:val="28"/>
          <w:szCs w:val="28"/>
        </w:rPr>
        <w:t>“操练身体，益处还少；惟独敬</w:t>
      </w:r>
      <w:proofErr w:type="gramStart"/>
      <w:r w:rsidRPr="00EB1940">
        <w:rPr>
          <w:rFonts w:ascii="KaiTi" w:eastAsia="KaiTi" w:hAnsi="KaiTi" w:hint="eastAsia"/>
          <w:i/>
          <w:sz w:val="28"/>
          <w:szCs w:val="28"/>
        </w:rPr>
        <w:t>虔</w:t>
      </w:r>
      <w:proofErr w:type="gramEnd"/>
      <w:r w:rsidRPr="00EB1940">
        <w:rPr>
          <w:rFonts w:ascii="KaiTi" w:eastAsia="KaiTi" w:hAnsi="KaiTi" w:hint="eastAsia"/>
          <w:i/>
          <w:sz w:val="28"/>
          <w:szCs w:val="28"/>
        </w:rPr>
        <w:t>，凡事都有益处，因有今生和来生的应许。”</w:t>
      </w:r>
      <w:r w:rsidRPr="00933483">
        <w:rPr>
          <w:rFonts w:ascii="KaiTi" w:eastAsia="KaiTi" w:hAnsi="KaiTi" w:hint="eastAsia"/>
          <w:sz w:val="28"/>
          <w:szCs w:val="28"/>
        </w:rPr>
        <w:t>（提前 四 8）</w:t>
      </w:r>
    </w:p>
    <w:p w:rsidR="00933483" w:rsidRPr="00EB1940" w:rsidRDefault="00933483" w:rsidP="00EB1940">
      <w:pPr>
        <w:ind w:left="720"/>
        <w:rPr>
          <w:rFonts w:ascii="KaiTi" w:eastAsia="KaiTi" w:hAnsi="KaiTi" w:hint="eastAsia"/>
          <w:b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当基督再来时，我们将看见荣耀的君王在地上以圣洁和真理掌权。</w:t>
      </w:r>
      <w:r w:rsidRPr="00EB1940">
        <w:rPr>
          <w:rFonts w:ascii="KaiTi" w:eastAsia="KaiTi" w:hAnsi="KaiTi" w:hint="eastAsia"/>
          <w:b/>
          <w:sz w:val="28"/>
          <w:szCs w:val="28"/>
        </w:rPr>
        <w:t>那时我们唯一合宜的回应，就是屈膝敬拜，在祂面前俯伏，以敬畏的心崇敬祂（</w:t>
      </w:r>
      <w:proofErr w:type="gramStart"/>
      <w:r w:rsidRPr="00EB1940">
        <w:rPr>
          <w:rFonts w:ascii="KaiTi" w:eastAsia="KaiTi" w:hAnsi="KaiTi" w:hint="eastAsia"/>
          <w:b/>
          <w:sz w:val="28"/>
          <w:szCs w:val="28"/>
        </w:rPr>
        <w:t>腓</w:t>
      </w:r>
      <w:proofErr w:type="gramEnd"/>
      <w:r w:rsidRPr="00EB1940">
        <w:rPr>
          <w:rFonts w:ascii="KaiTi" w:eastAsia="KaiTi" w:hAnsi="KaiTi" w:hint="eastAsia"/>
          <w:b/>
          <w:sz w:val="28"/>
          <w:szCs w:val="28"/>
        </w:rPr>
        <w:t xml:space="preserve"> 二 10–11）。因此我们必须保持警醒、勤勉工作、持守圣洁纯洁，等候祂的再来。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EB1940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二、要忠心</w:t>
      </w:r>
    </w:p>
    <w:p w:rsidR="00933483" w:rsidRPr="00EB1940" w:rsidRDefault="00933483" w:rsidP="00EB1940">
      <w:pPr>
        <w:ind w:left="720"/>
        <w:rPr>
          <w:rFonts w:ascii="KaiTi" w:eastAsia="KaiTi" w:hAnsi="KaiTi" w:hint="eastAsia"/>
          <w:i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耶稣要我们作忠心可靠的管家，忠实管理祂所托付的一切。祂也要我们殷勤。若祂赐给我们恩赐与才能，祂所要求的，就是我们忠心地使用这些恩赐，在教会中服事，建立圣徒。</w:t>
      </w:r>
      <w:r w:rsidRPr="00933483">
        <w:rPr>
          <w:rFonts w:ascii="KaiTi" w:eastAsia="KaiTi" w:hAnsi="KaiTi" w:hint="eastAsia"/>
          <w:sz w:val="28"/>
          <w:szCs w:val="28"/>
        </w:rPr>
        <w:t>我们不可懒惰怠惰。罗马书 十二 11–12说：</w:t>
      </w:r>
      <w:r w:rsidRPr="00EB1940">
        <w:rPr>
          <w:rFonts w:ascii="KaiTi" w:eastAsia="KaiTi" w:hAnsi="KaiTi" w:hint="eastAsia"/>
          <w:i/>
          <w:sz w:val="28"/>
          <w:szCs w:val="28"/>
        </w:rPr>
        <w:t>“殷勤不可懒惰。要心里火热，常常服事主。在指望中要喜乐，在患难中要忍耐，祷告要恒切。”</w:t>
      </w:r>
      <w:r w:rsidRPr="00933483">
        <w:rPr>
          <w:rFonts w:ascii="KaiTi" w:eastAsia="KaiTi" w:hAnsi="KaiTi" w:hint="eastAsia"/>
          <w:sz w:val="28"/>
          <w:szCs w:val="28"/>
        </w:rPr>
        <w:t>我们是在办“王的事”，服事君王的人必须勤奋。凡忠心、殷勤服事的人，神将赐他们永恒的奖赏。我们如今背负的十字架或许沉重，但有一天神必赐给祂忠心的仆人荣耀的冠冕（太 二十五 26–30）。路加福音 九 23说：</w:t>
      </w:r>
      <w:r w:rsidRPr="00EB1940">
        <w:rPr>
          <w:rFonts w:ascii="KaiTi" w:eastAsia="KaiTi" w:hAnsi="KaiTi" w:hint="eastAsia"/>
          <w:i/>
          <w:sz w:val="28"/>
          <w:szCs w:val="28"/>
        </w:rPr>
        <w:t>“若有人要跟从我，就当舍己，天天背起他的十字架来跟从我。”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EB1940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三、要结果子</w:t>
      </w:r>
    </w:p>
    <w:p w:rsidR="00933483" w:rsidRPr="00EB1940" w:rsidRDefault="00933483" w:rsidP="00EB1940">
      <w:pPr>
        <w:ind w:left="720"/>
        <w:rPr>
          <w:rFonts w:ascii="KaiTi" w:eastAsia="KaiTi" w:hAnsi="KaiTi" w:hint="eastAsia"/>
          <w:i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神不仅要我们忠心，也要我们结果子。</w:t>
      </w:r>
      <w:r w:rsidRPr="00933483">
        <w:rPr>
          <w:rFonts w:ascii="KaiTi" w:eastAsia="KaiTi" w:hAnsi="KaiTi" w:hint="eastAsia"/>
          <w:sz w:val="28"/>
          <w:szCs w:val="28"/>
        </w:rPr>
        <w:t>约翰福音 十五 6说：</w:t>
      </w:r>
      <w:r w:rsidRPr="00EB1940">
        <w:rPr>
          <w:rFonts w:ascii="KaiTi" w:eastAsia="KaiTi" w:hAnsi="KaiTi" w:hint="eastAsia"/>
          <w:i/>
          <w:sz w:val="28"/>
          <w:szCs w:val="28"/>
        </w:rPr>
        <w:t>“人若不常在我里面，就像枝子丢在外面枯干，人拾起来，扔在火里烧了。”</w:t>
      </w:r>
      <w:r w:rsidRPr="00933483">
        <w:rPr>
          <w:rFonts w:ascii="KaiTi" w:eastAsia="KaiTi" w:hAnsi="KaiTi" w:hint="eastAsia"/>
          <w:sz w:val="28"/>
          <w:szCs w:val="28"/>
        </w:rPr>
        <w:t>悔改的果子，以及福音宣教的果子，就是当我们看到人得救、被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加添进神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的国度中。神赐给教会的最大特权之一，就是在世上为祂作见证，撒播福音的种子，并在神的时间里结出果实。约翰·卫斯理曾说：</w:t>
      </w:r>
      <w:r w:rsidRPr="00EB1940">
        <w:rPr>
          <w:rFonts w:ascii="KaiTi" w:eastAsia="KaiTi" w:hAnsi="KaiTi" w:hint="eastAsia"/>
          <w:i/>
          <w:sz w:val="28"/>
          <w:szCs w:val="28"/>
        </w:rPr>
        <w:t>“你在世上只有一件事要做——拯救灵魂归向基</w:t>
      </w:r>
      <w:r w:rsidRPr="00EB1940">
        <w:rPr>
          <w:rFonts w:ascii="KaiTi" w:eastAsia="KaiTi" w:hAnsi="KaiTi" w:hint="eastAsia"/>
          <w:i/>
          <w:sz w:val="28"/>
          <w:szCs w:val="28"/>
        </w:rPr>
        <w:lastRenderedPageBreak/>
        <w:t>督。”</w:t>
      </w:r>
      <w:r w:rsidRPr="00933483">
        <w:rPr>
          <w:rFonts w:ascii="KaiTi" w:eastAsia="KaiTi" w:hAnsi="KaiTi" w:hint="eastAsia"/>
          <w:sz w:val="28"/>
          <w:szCs w:val="28"/>
        </w:rPr>
        <w:t>耶稣基督的福音宣讲必须持续不断，直到祂再来。哥林多前书 九 16说：</w:t>
      </w:r>
      <w:r w:rsidRPr="00EB1940">
        <w:rPr>
          <w:rFonts w:ascii="KaiTi" w:eastAsia="KaiTi" w:hAnsi="KaiTi" w:hint="eastAsia"/>
          <w:i/>
          <w:sz w:val="28"/>
          <w:szCs w:val="28"/>
        </w:rPr>
        <w:t>“我传福音原没有可夸的，因为我是不得已的；若不传福音，我便有祸了！”</w:t>
      </w:r>
      <w:r w:rsidRPr="00933483">
        <w:rPr>
          <w:rFonts w:ascii="KaiTi" w:eastAsia="KaiTi" w:hAnsi="KaiTi" w:hint="eastAsia"/>
          <w:sz w:val="28"/>
          <w:szCs w:val="28"/>
        </w:rPr>
        <w:t>我们每一个人都在完成那尚未完成的“大使命”中有自己的角色。基督在升天前已颁布了这“出征的命令”（太 二十八 18–20）。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EB1940" w:rsidRDefault="00933483" w:rsidP="00933483">
      <w:pPr>
        <w:rPr>
          <w:rFonts w:ascii="KaiTi" w:eastAsia="KaiTi" w:hAnsi="KaiTi"/>
          <w:b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结论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主耶稣基督在两千多年前降世，为我们过了完美无瑕的一生，并在加略山为我们的罪而死，好使我们得以与上帝和好，重归于祂。罗马书五章1节与8节说：</w:t>
      </w:r>
      <w:r w:rsidRPr="00EB1940">
        <w:rPr>
          <w:rFonts w:ascii="KaiTi" w:eastAsia="KaiTi" w:hAnsi="KaiTi" w:hint="eastAsia"/>
          <w:i/>
          <w:sz w:val="28"/>
          <w:szCs w:val="28"/>
        </w:rPr>
        <w:t>“我们既因信称义，就借着我们的主耶稣基督得与神相</w:t>
      </w:r>
      <w:proofErr w:type="gramStart"/>
      <w:r w:rsidRPr="00EB1940">
        <w:rPr>
          <w:rFonts w:ascii="KaiTi" w:eastAsia="KaiTi" w:hAnsi="KaiTi" w:hint="eastAsia"/>
          <w:i/>
          <w:sz w:val="28"/>
          <w:szCs w:val="28"/>
        </w:rPr>
        <w:t>和</w:t>
      </w:r>
      <w:proofErr w:type="gramEnd"/>
      <w:r w:rsidRPr="00EB1940">
        <w:rPr>
          <w:rFonts w:ascii="KaiTi" w:eastAsia="KaiTi" w:hAnsi="KaiTi" w:hint="eastAsia"/>
          <w:i/>
          <w:sz w:val="28"/>
          <w:szCs w:val="28"/>
        </w:rPr>
        <w:t>。惟有基督在我们还作罪人的时候为我们死，神的爱就在此向我们显明了。”</w:t>
      </w:r>
    </w:p>
    <w:p w:rsidR="00933483" w:rsidRPr="00933483" w:rsidRDefault="00933483" w:rsidP="00933483">
      <w:pPr>
        <w:rPr>
          <w:rFonts w:ascii="KaiTi" w:eastAsia="KaiTi" w:hAnsi="KaiTi" w:hint="eastAsia"/>
          <w:sz w:val="28"/>
          <w:szCs w:val="28"/>
        </w:rPr>
      </w:pPr>
      <w:r w:rsidRPr="00933483">
        <w:rPr>
          <w:rFonts w:ascii="KaiTi" w:eastAsia="KaiTi" w:hAnsi="KaiTi" w:hint="eastAsia"/>
          <w:sz w:val="28"/>
          <w:szCs w:val="28"/>
        </w:rPr>
        <w:t>当我们悔改并信靠祂时，我们就能亲身认识祂，成为我们的主与救主。然而，祂再来的日子已经不远了。今日世界所发生的前所未有之事，都显明祂再来的脚步迫近。</w:t>
      </w:r>
    </w:p>
    <w:p w:rsidR="00933483" w:rsidRPr="00933483" w:rsidRDefault="00933483" w:rsidP="00933483">
      <w:pPr>
        <w:rPr>
          <w:rFonts w:ascii="KaiTi" w:eastAsia="KaiTi" w:hAnsi="KaiTi" w:hint="eastAsia"/>
          <w:sz w:val="28"/>
          <w:szCs w:val="28"/>
        </w:rPr>
      </w:pPr>
      <w:r w:rsidRPr="00EB1940">
        <w:rPr>
          <w:rFonts w:ascii="KaiTi" w:eastAsia="KaiTi" w:hAnsi="KaiTi" w:hint="eastAsia"/>
          <w:b/>
          <w:sz w:val="28"/>
          <w:szCs w:val="28"/>
        </w:rPr>
        <w:t>对于那些尚未信主耶稣基督的人，让我们今日就归向祂吧！</w:t>
      </w:r>
      <w:r w:rsidRPr="00933483">
        <w:rPr>
          <w:rFonts w:ascii="KaiTi" w:eastAsia="KaiTi" w:hAnsi="KaiTi" w:hint="eastAsia"/>
          <w:sz w:val="28"/>
          <w:szCs w:val="28"/>
        </w:rPr>
        <w:t>不要再迟延，因为迟延是危险的。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神满有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怜悯与恩典，正在等待人们以福音性的悔改归向祂，承认自己的罪，并接受基督进入生命中，使他们得着丰盛的生命与永远的喜乐。</w:t>
      </w:r>
      <w:r w:rsidRPr="00EB1940">
        <w:rPr>
          <w:rFonts w:ascii="KaiTi" w:eastAsia="KaiTi" w:hAnsi="KaiTi" w:hint="eastAsia"/>
          <w:b/>
          <w:sz w:val="28"/>
          <w:szCs w:val="28"/>
        </w:rPr>
        <w:t>若你在这一年中曾经背离主，现在正是回家的时候，因为我们慈爱的</w:t>
      </w:r>
      <w:proofErr w:type="gramStart"/>
      <w:r w:rsidRPr="00EB1940">
        <w:rPr>
          <w:rFonts w:ascii="KaiTi" w:eastAsia="KaiTi" w:hAnsi="KaiTi" w:hint="eastAsia"/>
          <w:b/>
          <w:sz w:val="28"/>
          <w:szCs w:val="28"/>
        </w:rPr>
        <w:t>天父正</w:t>
      </w:r>
      <w:proofErr w:type="gramEnd"/>
      <w:r w:rsidRPr="00EB1940">
        <w:rPr>
          <w:rFonts w:ascii="KaiTi" w:eastAsia="KaiTi" w:hAnsi="KaiTi" w:hint="eastAsia"/>
          <w:b/>
          <w:sz w:val="28"/>
          <w:szCs w:val="28"/>
        </w:rPr>
        <w:t>等待我们回转。</w:t>
      </w:r>
      <w:r w:rsidRPr="00933483">
        <w:rPr>
          <w:rFonts w:ascii="KaiTi" w:eastAsia="KaiTi" w:hAnsi="KaiTi" w:hint="eastAsia"/>
          <w:sz w:val="28"/>
          <w:szCs w:val="28"/>
        </w:rPr>
        <w:t>你愿意在为时已晚之前这样做吗？对于那些已经认识主的人，让我们</w:t>
      </w:r>
      <w:proofErr w:type="gramStart"/>
      <w:r w:rsidRPr="00933483">
        <w:rPr>
          <w:rFonts w:ascii="KaiTi" w:eastAsia="KaiTi" w:hAnsi="KaiTi" w:hint="eastAsia"/>
          <w:sz w:val="28"/>
          <w:szCs w:val="28"/>
        </w:rPr>
        <w:t>儆</w:t>
      </w:r>
      <w:proofErr w:type="gramEnd"/>
      <w:r w:rsidRPr="00933483">
        <w:rPr>
          <w:rFonts w:ascii="KaiTi" w:eastAsia="KaiTi" w:hAnsi="KaiTi" w:hint="eastAsia"/>
          <w:sz w:val="28"/>
          <w:szCs w:val="28"/>
        </w:rPr>
        <w:t>醒、殷勤、忠心并多结果子，在耐心与盼望中等候万王之王——伟大的君王再临。</w:t>
      </w:r>
    </w:p>
    <w:p w:rsidR="00933483" w:rsidRPr="00933483" w:rsidRDefault="00933483" w:rsidP="00933483">
      <w:pPr>
        <w:rPr>
          <w:rFonts w:ascii="KaiTi" w:eastAsia="KaiTi" w:hAnsi="KaiTi"/>
          <w:sz w:val="28"/>
          <w:szCs w:val="28"/>
        </w:rPr>
      </w:pPr>
    </w:p>
    <w:p w:rsidR="00933483" w:rsidRPr="00EB1940" w:rsidRDefault="00933483" w:rsidP="00933483">
      <w:pPr>
        <w:rPr>
          <w:rFonts w:ascii="KaiTi" w:eastAsia="KaiTi" w:hAnsi="KaiTi" w:hint="eastAsia"/>
          <w:i/>
          <w:sz w:val="28"/>
          <w:szCs w:val="28"/>
        </w:rPr>
      </w:pPr>
      <w:r w:rsidRPr="00EB1940">
        <w:rPr>
          <w:rFonts w:ascii="KaiTi" w:eastAsia="KaiTi" w:hAnsi="KaiTi" w:hint="eastAsia"/>
          <w:i/>
          <w:sz w:val="28"/>
          <w:szCs w:val="28"/>
        </w:rPr>
        <w:t>孙友强牧师</w:t>
      </w:r>
    </w:p>
    <w:p w:rsidR="00933483" w:rsidRPr="00EB1940" w:rsidRDefault="00933483" w:rsidP="00933483">
      <w:pPr>
        <w:rPr>
          <w:rFonts w:ascii="KaiTi" w:eastAsia="KaiTi" w:hAnsi="KaiTi"/>
          <w:i/>
          <w:sz w:val="28"/>
          <w:szCs w:val="28"/>
        </w:rPr>
      </w:pPr>
    </w:p>
    <w:p w:rsidR="005F1F10" w:rsidRPr="00EB1940" w:rsidRDefault="00933483" w:rsidP="00933483">
      <w:pPr>
        <w:rPr>
          <w:rFonts w:ascii="KaiTi" w:eastAsia="KaiTi" w:hAnsi="KaiTi"/>
          <w:i/>
          <w:sz w:val="28"/>
          <w:szCs w:val="28"/>
        </w:rPr>
      </w:pPr>
      <w:proofErr w:type="gramStart"/>
      <w:r w:rsidRPr="00EB1940">
        <w:rPr>
          <w:rFonts w:ascii="KaiTi" w:eastAsia="KaiTi" w:hAnsi="KaiTi" w:hint="eastAsia"/>
          <w:i/>
          <w:sz w:val="28"/>
          <w:szCs w:val="28"/>
        </w:rPr>
        <w:t>权望堂</w:t>
      </w:r>
      <w:proofErr w:type="gramEnd"/>
      <w:r w:rsidRPr="00EB1940">
        <w:rPr>
          <w:rFonts w:ascii="KaiTi" w:eastAsia="KaiTi" w:hAnsi="KaiTi" w:hint="eastAsia"/>
          <w:i/>
          <w:sz w:val="28"/>
          <w:szCs w:val="28"/>
        </w:rPr>
        <w:t>笃信圣经长老会</w:t>
      </w:r>
    </w:p>
    <w:sectPr w:rsidR="005F1F10" w:rsidRPr="00EB194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50" w:rsidRDefault="00063250" w:rsidP="00933483">
      <w:pPr>
        <w:spacing w:after="0" w:line="240" w:lineRule="auto"/>
      </w:pPr>
      <w:r>
        <w:separator/>
      </w:r>
    </w:p>
  </w:endnote>
  <w:endnote w:type="continuationSeparator" w:id="0">
    <w:p w:rsidR="00063250" w:rsidRDefault="00063250" w:rsidP="0093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73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483" w:rsidRDefault="00933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483" w:rsidRDefault="0093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50" w:rsidRDefault="00063250" w:rsidP="00933483">
      <w:pPr>
        <w:spacing w:after="0" w:line="240" w:lineRule="auto"/>
      </w:pPr>
      <w:r>
        <w:separator/>
      </w:r>
    </w:p>
  </w:footnote>
  <w:footnote w:type="continuationSeparator" w:id="0">
    <w:p w:rsidR="00063250" w:rsidRDefault="00063250" w:rsidP="00933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3"/>
    <w:rsid w:val="00063250"/>
    <w:rsid w:val="008206FA"/>
    <w:rsid w:val="00933483"/>
    <w:rsid w:val="00C44566"/>
    <w:rsid w:val="00EB1940"/>
    <w:rsid w:val="00F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FC2F"/>
  <w15:chartTrackingRefBased/>
  <w15:docId w15:val="{8AC4E7E7-0C10-464E-8566-3BFC231A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83"/>
  </w:style>
  <w:style w:type="paragraph" w:styleId="Footer">
    <w:name w:val="footer"/>
    <w:basedOn w:val="Normal"/>
    <w:link w:val="FooterChar"/>
    <w:uiPriority w:val="99"/>
    <w:unhideWhenUsed/>
    <w:rsid w:val="0093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Singapre Bible College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Kong</dc:creator>
  <cp:keywords/>
  <dc:description/>
  <cp:lastModifiedBy>Paul Kong</cp:lastModifiedBy>
  <cp:revision>1</cp:revision>
  <dcterms:created xsi:type="dcterms:W3CDTF">2025-10-07T00:47:00Z</dcterms:created>
  <dcterms:modified xsi:type="dcterms:W3CDTF">2025-10-07T01:24:00Z</dcterms:modified>
</cp:coreProperties>
</file>