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551" w:rsidRPr="00765551" w:rsidRDefault="00765551" w:rsidP="00765551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765551">
        <w:rPr>
          <w:rFonts w:ascii="KaiTi" w:eastAsia="KaiTi" w:hAnsi="KaiTi" w:hint="eastAsia"/>
          <w:b/>
          <w:bCs/>
          <w:sz w:val="36"/>
          <w:szCs w:val="36"/>
        </w:rPr>
        <w:t>对慈爱之耶和华上帝的感激与谢恩</w:t>
      </w:r>
    </w:p>
    <w:p w:rsidR="00765551" w:rsidRPr="00765551" w:rsidRDefault="00765551" w:rsidP="00765551">
      <w:pPr>
        <w:jc w:val="center"/>
        <w:rPr>
          <w:rFonts w:ascii="KaiTi" w:eastAsia="KaiTi" w:hAnsi="KaiTi"/>
          <w:b/>
          <w:bCs/>
          <w:sz w:val="36"/>
          <w:szCs w:val="36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历代志上 十六 34 说：“</w:t>
      </w:r>
      <w:r w:rsidRPr="00376BEB">
        <w:rPr>
          <w:rFonts w:ascii="KaiTi" w:eastAsia="KaiTi" w:hAnsi="KaiTi" w:hint="eastAsia"/>
          <w:i/>
          <w:iCs/>
          <w:sz w:val="28"/>
          <w:szCs w:val="28"/>
        </w:rPr>
        <w:t>应当称谢耶和华，因祂本为善；祂的慈爱永远长存！”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有人曾说：“一颗感恩的心不仅是最伟大的美德，更是所有其他美德之母。”在我们纪念感恩节之际，我清醒地想起帖撒罗尼迦前书 五 18 所说：“凡事谢恩；因为这是神在基督耶稣里向你们所定的旨意。” 对于所有蒙神救赎的人来说，每一天难道不都是感恩节吗？</w:t>
      </w:r>
      <w:r w:rsidRPr="00376BEB">
        <w:rPr>
          <w:rFonts w:ascii="KaiTi" w:eastAsia="KaiTi" w:hAnsi="KaiTi" w:hint="eastAsia"/>
          <w:b/>
          <w:bCs/>
          <w:i/>
          <w:iCs/>
          <w:sz w:val="28"/>
          <w:szCs w:val="28"/>
        </w:rPr>
        <w:t>不也应当活出“感恩的生活”（Thanks-Living）吗？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76BEB">
        <w:rPr>
          <w:rFonts w:ascii="KaiTi" w:eastAsia="KaiTi" w:hAnsi="KaiTi" w:hint="eastAsia"/>
          <w:b/>
          <w:bCs/>
          <w:sz w:val="28"/>
          <w:szCs w:val="28"/>
        </w:rPr>
        <w:t>敬虔与感恩是同行的伴侣，引领我们走向天城，越过喜乐山岭。</w:t>
      </w:r>
      <w:r w:rsidRPr="00765551">
        <w:rPr>
          <w:rFonts w:ascii="KaiTi" w:eastAsia="KaiTi" w:hAnsi="KaiTi" w:hint="eastAsia"/>
          <w:sz w:val="28"/>
          <w:szCs w:val="28"/>
        </w:rPr>
        <w:t>世上万民之中，唯有神所拣选的子民最有理由在心灵深处不住地向救主怀着感恩（诗篇 一百三十六 1）。</w:t>
      </w:r>
      <w:r w:rsidRPr="00376BEB">
        <w:rPr>
          <w:rFonts w:ascii="KaiTi" w:eastAsia="KaiTi" w:hAnsi="KaiTi" w:hint="eastAsia"/>
          <w:b/>
          <w:bCs/>
          <w:sz w:val="28"/>
          <w:szCs w:val="28"/>
        </w:rPr>
        <w:t>一位不懂得感恩的基督徒，本身就是一种矛盾。感恩节是一个合适的时刻，让我们回顾与荣耀神，因祂在我们身上所成就的一切。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376BEB">
        <w:rPr>
          <w:rFonts w:ascii="KaiTi" w:eastAsia="KaiTi" w:hAnsi="KaiTi" w:hint="eastAsia"/>
          <w:b/>
          <w:bCs/>
          <w:sz w:val="28"/>
          <w:szCs w:val="28"/>
        </w:rPr>
        <w:t>我们感谢神，使我们在这三周里在南岛开车行驶了 3,500 多公里，并步行超过 130 公里；祂以永恒的膀臂保守我们的健康与力量，保守我们一路平安。</w:t>
      </w:r>
      <w:r w:rsidRPr="00765551">
        <w:rPr>
          <w:rFonts w:ascii="KaiTi" w:eastAsia="KaiTi" w:hAnsi="KaiTi" w:hint="eastAsia"/>
          <w:sz w:val="28"/>
          <w:szCs w:val="28"/>
        </w:rPr>
        <w:t>令人惊叹的是，我们飞行 10 小时来到这个国家，探访了不同城市与小镇的多间教会，并在神的护理下与多年服事中认识的人意外重逢。我们住在不同的地方——房车公园、</w:t>
      </w:r>
      <w:proofErr w:type="spellStart"/>
      <w:r w:rsidRPr="00765551">
        <w:rPr>
          <w:rFonts w:ascii="KaiTi" w:eastAsia="KaiTi" w:hAnsi="KaiTi" w:hint="eastAsia"/>
          <w:sz w:val="28"/>
          <w:szCs w:val="28"/>
        </w:rPr>
        <w:t>AirBnB</w:t>
      </w:r>
      <w:proofErr w:type="spellEnd"/>
      <w:r w:rsidRPr="00765551">
        <w:rPr>
          <w:rFonts w:ascii="KaiTi" w:eastAsia="KaiTi" w:hAnsi="KaiTi" w:hint="eastAsia"/>
          <w:sz w:val="28"/>
          <w:szCs w:val="28"/>
        </w:rPr>
        <w:t>、酒店，与来自不同种族和背景的人交谈福音，并送出了超过 30 份福音单张。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376BEB">
        <w:rPr>
          <w:rFonts w:ascii="KaiTi" w:eastAsia="KaiTi" w:hAnsi="KaiTi" w:hint="eastAsia"/>
          <w:b/>
          <w:bCs/>
          <w:sz w:val="32"/>
          <w:szCs w:val="32"/>
        </w:rPr>
        <w:t>华人侨居地的扩散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此次旅程中一件令人惊奇的事发生在但尼丁（Dunedin）。常言道：中国人走遍天下，四海为家——确实如此。早在 19 世纪中期，</w:t>
      </w:r>
      <w:r w:rsidRPr="00376BEB">
        <w:rPr>
          <w:rFonts w:ascii="KaiTi" w:eastAsia="KaiTi" w:hAnsi="KaiTi" w:hint="eastAsia"/>
          <w:b/>
          <w:bCs/>
          <w:sz w:val="28"/>
          <w:szCs w:val="28"/>
        </w:rPr>
        <w:t>华人便从中国来到新西兰，在皇后镇附近的箭镇（Arrowtown）做金矿工人，多年来许多人定居于此。他们透过开店、餐厅、小型生意、教育等生产性的工作</w:t>
      </w:r>
      <w:r w:rsidRPr="00765551">
        <w:rPr>
          <w:rFonts w:ascii="KaiTi" w:eastAsia="KaiTi" w:hAnsi="KaiTi" w:hint="eastAsia"/>
          <w:sz w:val="28"/>
          <w:szCs w:val="28"/>
        </w:rPr>
        <w:t>，为新西兰经济做出贡献，甚至在宗教领域建立教会、牧养移民群体。人口十二万的但尼丁，就是一个有着强大亚洲族群的活跃城市。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376BEB">
        <w:rPr>
          <w:rFonts w:ascii="KaiTi" w:eastAsia="KaiTi" w:hAnsi="KaiTi" w:hint="eastAsia"/>
          <w:b/>
          <w:bCs/>
          <w:sz w:val="32"/>
          <w:szCs w:val="32"/>
        </w:rPr>
        <w:t>非比寻常的相遇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 xml:space="preserve">当我们思考 11 月 23 日主日要到哪里聚会敬拜时，我们上网查找，并决定前往但尼丁华人长老教会（Dunedin Chinese Presbyterian Church, </w:t>
      </w:r>
      <w:r w:rsidRPr="00765551">
        <w:rPr>
          <w:rFonts w:ascii="KaiTi" w:eastAsia="KaiTi" w:hAnsi="KaiTi" w:hint="eastAsia"/>
          <w:sz w:val="28"/>
          <w:szCs w:val="28"/>
        </w:rPr>
        <w:lastRenderedPageBreak/>
        <w:t>DCPC）。这间教会由 Rev. Alexander Don（澳洲籍、苏格兰血统）于 1897 年创立，旨在向当地不断增加的华人移民传福音。他曾前往广州学习粤语与普通话，使自己更有效地开展事工。如今教会由 Rev. Daniel Sun 与两位长老及执事同工带领。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那天主日上午，当招待员温馨地迎接我们时，一位名叫李家本的华人弟兄从远处认出孙牧师，马上走上前来与我们打招呼，喜乐地问候。这样的重逢并非事先安排，乃是神奇妙护理的手成就的。我们曾在中国事工中牧养过他，而他如今成为那段服事的见证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李家本曾在新加坡工作五年，2018 年准备移居新西兰。照片中显示的是他离开新加坡前，孙牧师送给他的书籍。他分享说，当他初到新加坡工作，被邀请来到伊甸堂笃信圣经长老会（Eden BPC）时，他原本只是抱着想领一顿免费餐的心态前来。他在中国家乡的观念是：只有有问题的人才会上教会。然而，当他看到来自不同职业——包括专业人士与知识分子——都来教会，他开始认真对待。后来，当他更规律地参与聚会，他听见神的道与基督的福音，最终信主得救，并在伊甸堂笃信圣经长老会受洗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因他有时需在主日上午工作，他后来归入我们的华语晚堂事工，有渐进地领受教导，他见证自己在孙牧师的教诲下，在信仰上大大成长。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自 2018 年起，他一直在但尼丁工作。到达后，他询问房东（非基督徒）哪里有华人教会，于是得知 DCPC这所教会，并成为那里的热心与忠心的会友。因此，当他在 DCPC 再次见到我们时，喜出望外；我们也非常感恩能与他重逢。</w:t>
      </w:r>
      <w:r w:rsidRPr="00376BEB">
        <w:rPr>
          <w:rFonts w:ascii="KaiTi" w:eastAsia="KaiTi" w:hAnsi="KaiTi" w:hint="eastAsia"/>
          <w:b/>
          <w:bCs/>
          <w:sz w:val="28"/>
          <w:szCs w:val="28"/>
        </w:rPr>
        <w:t>我们在主里的劳苦，果真不是徒然的。万万想不到，我们的华语事工竟在这一位灵魂的生命中产生如此深远的影响。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他邀请我们到他家吃晚餐。他的妻子和十来岁的儿子们仍然未信主。晚餐后，孙牧师分享了约翰福音 十四 1–6，我们也送给她教会的中文福音单张、一本基甸会中文版新约圣经，以及一份来自新加坡的小纪念品。求主感动她的心，使她寻求基督。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我们也遇见了 DCPC 的 Grace 姐妹，她正在一所改革宗神学院受装备，预备将来全职事奉。我们送给她教会出版的《约拿书》一书，因为她正在研读十二小先知书。我们也与Rev &amp; Mrs Daniel Sun有美好的团契，他们邀请孙牧师下次若主引领我们再到但尼丁时，前去教会讲道。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lastRenderedPageBreak/>
        <w:t>傍晚时分，我们参加了但尼丁改革宗教会（Reformed Church of Dunedin）。令我们再次惊讶的是，我们遇到了一对住在但尼丁的新加坡夫妇——Kek 和 Yvonne。他们曾在新加坡一间长老会听过孙牧师讲道。他们也向我们伸出款待之情，我们再次在他们家中享受了一顿蒙福的晚餐团契。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376BEB">
        <w:rPr>
          <w:rFonts w:ascii="KaiTi" w:eastAsia="KaiTi" w:hAnsi="KaiTi" w:hint="eastAsia"/>
          <w:b/>
          <w:bCs/>
          <w:sz w:val="32"/>
          <w:szCs w:val="32"/>
        </w:rPr>
        <w:t>结语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76BEB">
        <w:rPr>
          <w:rFonts w:ascii="KaiTi" w:eastAsia="KaiTi" w:hAnsi="KaiTi" w:hint="eastAsia"/>
          <w:b/>
          <w:bCs/>
          <w:sz w:val="28"/>
          <w:szCs w:val="28"/>
        </w:rPr>
        <w:t>当我们回顾这五周安息年中所经历的事，我们确实看见神引导的手。祂带领我们来到新西兰，与这些弟兄姊妹相遇，并与他们分享神的话语，是有祂的美意的。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765551" w:rsidRDefault="00765551" w:rsidP="00765551">
      <w:pPr>
        <w:jc w:val="both"/>
        <w:rPr>
          <w:rFonts w:ascii="KaiTi" w:eastAsia="KaiTi" w:hAnsi="KaiTi" w:hint="eastAsia"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这里仍有许多工作需要完成——为使百姓在健全的福音派讲道与教导中得复兴。这里也有许多忠心的肢体在神的禾场上工作。Raymond 和 Alison（我们多年的好友）正在寻求神的旨意，全职侍奉祂；Anne 和 Tim 与 Jeremy 以及其他人，则在奥克兰 Emmanuel Church 与 Rev David Yan 牧师及团队一同忠心服事。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76BEB">
        <w:rPr>
          <w:rFonts w:ascii="KaiTi" w:eastAsia="KaiTi" w:hAnsi="KaiTi" w:hint="eastAsia"/>
          <w:b/>
          <w:bCs/>
          <w:sz w:val="28"/>
          <w:szCs w:val="28"/>
        </w:rPr>
        <w:t>我们为这里改革宗的见证感谢神，并祈求主按祂的旨意拯救灵魂。愿这六周中所分发的福音单张，成为撒在各人心中的福音种子，使人得救。</w:t>
      </w:r>
    </w:p>
    <w:p w:rsidR="00765551" w:rsidRP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765551">
        <w:rPr>
          <w:rFonts w:ascii="KaiTi" w:eastAsia="KaiTi" w:hAnsi="KaiTi" w:hint="eastAsia"/>
          <w:sz w:val="28"/>
          <w:szCs w:val="28"/>
        </w:rPr>
        <w:t>保罗在歌罗西书 三 15 提醒我们：</w:t>
      </w:r>
      <w:r w:rsidRPr="00376BEB">
        <w:rPr>
          <w:rFonts w:ascii="KaiTi" w:eastAsia="KaiTi" w:hAnsi="KaiTi" w:hint="eastAsia"/>
          <w:i/>
          <w:iCs/>
          <w:sz w:val="28"/>
          <w:szCs w:val="28"/>
        </w:rPr>
        <w:t>“又要叫基督的平安在你们心里作主；你们也为此蒙召，归为一体；且要存感谢的心。”</w:t>
      </w:r>
    </w:p>
    <w:p w:rsidR="00765551" w:rsidRDefault="00765551" w:rsidP="00765551">
      <w:pPr>
        <w:jc w:val="both"/>
        <w:rPr>
          <w:rFonts w:ascii="KaiTi" w:eastAsia="KaiTi" w:hAnsi="KaiTi"/>
          <w:sz w:val="28"/>
          <w:szCs w:val="28"/>
        </w:rPr>
      </w:pPr>
    </w:p>
    <w:p w:rsidR="00376BEB" w:rsidRPr="00765551" w:rsidRDefault="00376BEB" w:rsidP="00765551">
      <w:pPr>
        <w:jc w:val="both"/>
        <w:rPr>
          <w:rFonts w:ascii="KaiTi" w:eastAsia="KaiTi" w:hAnsi="KaiTi"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76BEB">
        <w:rPr>
          <w:rFonts w:ascii="KaiTi" w:eastAsia="KaiTi" w:hAnsi="KaiTi" w:hint="eastAsia"/>
          <w:i/>
          <w:iCs/>
          <w:sz w:val="28"/>
          <w:szCs w:val="28"/>
        </w:rPr>
        <w:t>孙友强牧师与静仪师娘</w:t>
      </w:r>
    </w:p>
    <w:p w:rsidR="00765551" w:rsidRPr="00376BEB" w:rsidRDefault="00765551" w:rsidP="00765551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765551" w:rsidRPr="00376BEB" w:rsidRDefault="00765551" w:rsidP="00765551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376BEB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765551" w:rsidRPr="00376BEB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0D2" w:rsidRDefault="001430D2" w:rsidP="00765551">
      <w:r>
        <w:separator/>
      </w:r>
    </w:p>
  </w:endnote>
  <w:endnote w:type="continuationSeparator" w:id="0">
    <w:p w:rsidR="001430D2" w:rsidRDefault="001430D2" w:rsidP="0076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3584622"/>
      <w:docPartObj>
        <w:docPartGallery w:val="Page Numbers (Bottom of Page)"/>
        <w:docPartUnique/>
      </w:docPartObj>
    </w:sdtPr>
    <w:sdtContent>
      <w:p w:rsidR="00765551" w:rsidRDefault="00765551" w:rsidP="00CE4D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65551" w:rsidRDefault="00765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98186008"/>
      <w:docPartObj>
        <w:docPartGallery w:val="Page Numbers (Bottom of Page)"/>
        <w:docPartUnique/>
      </w:docPartObj>
    </w:sdtPr>
    <w:sdtContent>
      <w:p w:rsidR="00765551" w:rsidRDefault="00765551" w:rsidP="00CE4D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65551" w:rsidRDefault="00765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0D2" w:rsidRDefault="001430D2" w:rsidP="00765551">
      <w:r>
        <w:separator/>
      </w:r>
    </w:p>
  </w:footnote>
  <w:footnote w:type="continuationSeparator" w:id="0">
    <w:p w:rsidR="001430D2" w:rsidRDefault="001430D2" w:rsidP="0076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51"/>
    <w:rsid w:val="001430D2"/>
    <w:rsid w:val="00376BEB"/>
    <w:rsid w:val="0076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A3D1C"/>
  <w15:chartTrackingRefBased/>
  <w15:docId w15:val="{C7BC4C39-B239-4440-BF1A-CE94154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5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551"/>
  </w:style>
  <w:style w:type="character" w:styleId="PageNumber">
    <w:name w:val="page number"/>
    <w:basedOn w:val="DefaultParagraphFont"/>
    <w:uiPriority w:val="99"/>
    <w:semiHidden/>
    <w:unhideWhenUsed/>
    <w:rsid w:val="0076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2025-11-30T10:25:00Z</dcterms:created>
  <dcterms:modified xsi:type="dcterms:W3CDTF">2025-11-30T10:46:00Z</dcterms:modified>
</cp:coreProperties>
</file>